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49" w:rsidRDefault="009D7A49" w:rsidP="009D7A49">
      <w:pPr>
        <w:widowControl/>
        <w:spacing w:line="600" w:lineRule="exact"/>
        <w:jc w:val="left"/>
        <w:textAlignment w:val="top"/>
        <w:rPr>
          <w:rFonts w:ascii="仿宋_GB2312" w:eastAsia="仿宋_GB2312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color w:val="000000"/>
          <w:kern w:val="0"/>
          <w:sz w:val="32"/>
          <w:szCs w:val="32"/>
        </w:rPr>
        <w:t>附件：</w:t>
      </w:r>
    </w:p>
    <w:p w:rsidR="009D7A49" w:rsidRPr="00CC560D" w:rsidRDefault="009D7A49" w:rsidP="009D7A49">
      <w:pPr>
        <w:widowControl/>
        <w:spacing w:line="600" w:lineRule="exact"/>
        <w:textAlignment w:val="top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</w:rPr>
      </w:pPr>
      <w:r w:rsidRPr="00CC560D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经济学院2017年基层党支部创新项目名单</w:t>
      </w:r>
    </w:p>
    <w:p w:rsidR="009D7A49" w:rsidRDefault="009D7A49" w:rsidP="009D7A49">
      <w:pPr>
        <w:widowControl/>
        <w:spacing w:line="30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W w:w="9077" w:type="dxa"/>
        <w:jc w:val="center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3922"/>
        <w:gridCol w:w="4580"/>
      </w:tblGrid>
      <w:tr w:rsidR="009D7A49" w:rsidRPr="00113272" w:rsidTr="004B00DB">
        <w:trPr>
          <w:trHeight w:val="85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A49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</w:t>
            </w:r>
          </w:p>
          <w:p w:rsidR="009D7A49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项目实施党支部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49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</w:tr>
      <w:tr w:rsidR="009D7A49" w:rsidRPr="00113272" w:rsidTr="004B00DB">
        <w:trPr>
          <w:trHeight w:val="107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Pr="003721AC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9D7A49" w:rsidRPr="003721AC" w:rsidRDefault="00D2768F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国际经济与贸易系支部委员会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B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立足“两学一做”，以专业核心课程</w:t>
            </w:r>
          </w:p>
          <w:p w:rsidR="009D7A49" w:rsidRPr="003721AC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建设为载体，争优创新</w:t>
            </w:r>
          </w:p>
        </w:tc>
      </w:tr>
      <w:tr w:rsidR="009D7A49" w:rsidRPr="00113272" w:rsidTr="004B00DB">
        <w:trPr>
          <w:trHeight w:val="113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Pr="003721AC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9D7A49" w:rsidRPr="003721AC" w:rsidRDefault="001B012E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金融学系</w:t>
            </w:r>
            <w:r w:rsidR="00D2768F"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支部委员会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B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楷体_GB2312" w:hint="eastAsia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楷体_GB2312" w:hint="eastAsia"/>
                <w:sz w:val="28"/>
                <w:szCs w:val="28"/>
              </w:rPr>
              <w:t>加强党支部自身建设，</w:t>
            </w:r>
          </w:p>
          <w:p w:rsidR="009D7A49" w:rsidRPr="004B00DB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楷体_GB2312" w:hint="eastAsia"/>
                <w:sz w:val="28"/>
                <w:szCs w:val="28"/>
              </w:rPr>
              <w:t>落实“四个主体作用”</w:t>
            </w:r>
          </w:p>
        </w:tc>
      </w:tr>
      <w:tr w:rsidR="009D7A49" w:rsidRPr="00113272" w:rsidTr="004B00DB">
        <w:trPr>
          <w:trHeight w:val="107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Pr="003721AC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9D7A49" w:rsidRPr="003721AC" w:rsidRDefault="001B012E" w:rsidP="004B00DB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经济学系</w:t>
            </w:r>
            <w:r w:rsidR="00D2768F"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支部委员会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B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探索党员教育管理新模式，</w:t>
            </w:r>
          </w:p>
          <w:p w:rsidR="009D7A49" w:rsidRPr="003721AC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落实“基础在学，关键在做”</w:t>
            </w:r>
          </w:p>
        </w:tc>
      </w:tr>
      <w:tr w:rsidR="009D7A49" w:rsidRPr="00113272" w:rsidTr="004B00DB">
        <w:trPr>
          <w:trHeight w:val="107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Pr="003721AC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B00DB" w:rsidRDefault="00D2768F" w:rsidP="004B00DB">
            <w:pPr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国际经济与贸易系</w:t>
            </w:r>
          </w:p>
          <w:p w:rsidR="009D7A49" w:rsidRPr="003721AC" w:rsidRDefault="00D2768F" w:rsidP="004B00DB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学生支部委员会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B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自媒体条件下学生党员“1-2-1”</w:t>
            </w:r>
          </w:p>
          <w:p w:rsidR="009D7A49" w:rsidRPr="003721AC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教育与管理模式</w:t>
            </w:r>
          </w:p>
        </w:tc>
      </w:tr>
      <w:tr w:rsidR="009D7A49" w:rsidRPr="00113272" w:rsidTr="004B00DB">
        <w:trPr>
          <w:trHeight w:val="107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Pr="003721AC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2768F" w:rsidRPr="003721AC" w:rsidRDefault="00D2768F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经济学系学生支部委员会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49" w:rsidRPr="004B00DB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以微型党课、党团知识竞赛、读书报告会为载体，推进“两学一做”学习教育常态化制度化</w:t>
            </w:r>
          </w:p>
        </w:tc>
      </w:tr>
      <w:tr w:rsidR="009D7A49" w:rsidRPr="00113272" w:rsidTr="004B00DB">
        <w:trPr>
          <w:trHeight w:val="107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Pr="003721AC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9D7A49" w:rsidRPr="003721AC" w:rsidRDefault="00D2768F" w:rsidP="004B00DB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金融学</w:t>
            </w:r>
            <w:r w:rsidR="001B012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系</w:t>
            </w:r>
            <w:r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学生支部委员会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DB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搭建党员多方服务平台,</w:t>
            </w:r>
          </w:p>
          <w:p w:rsidR="009D7A49" w:rsidRPr="003721AC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同心助力考研梦</w:t>
            </w:r>
          </w:p>
        </w:tc>
      </w:tr>
      <w:tr w:rsidR="009D7A49" w:rsidRPr="00113272" w:rsidTr="004B00DB">
        <w:trPr>
          <w:trHeight w:val="107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A49" w:rsidRPr="003721AC" w:rsidRDefault="009D7A49" w:rsidP="00F402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9D7A49" w:rsidRPr="003721AC" w:rsidRDefault="00D2768F" w:rsidP="004B00DB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721AC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研究生支部委员会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49" w:rsidRPr="003721AC" w:rsidRDefault="002C4CF0" w:rsidP="004B00D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3721AC">
              <w:rPr>
                <w:rFonts w:ascii="仿宋_GB2312" w:eastAsia="仿宋_GB2312" w:hAnsi="仿宋" w:hint="eastAsia"/>
                <w:sz w:val="28"/>
                <w:szCs w:val="28"/>
              </w:rPr>
              <w:t>发挥资源优势，构建研究生与本科生职业生涯规划交流平台</w:t>
            </w:r>
          </w:p>
        </w:tc>
      </w:tr>
    </w:tbl>
    <w:p w:rsidR="009D7A49" w:rsidRDefault="009D7A49" w:rsidP="009D7A49">
      <w:pPr>
        <w:spacing w:line="20" w:lineRule="exact"/>
      </w:pPr>
    </w:p>
    <w:p w:rsidR="009D7A49" w:rsidRDefault="009D7A49" w:rsidP="009D7A49">
      <w:bookmarkStart w:id="0" w:name="_GoBack"/>
      <w:bookmarkEnd w:id="0"/>
    </w:p>
    <w:p w:rsidR="009D7A49" w:rsidRDefault="009D7A49" w:rsidP="009D7A49"/>
    <w:p w:rsidR="009D7A49" w:rsidRDefault="009D7A49" w:rsidP="009D7A49"/>
    <w:p w:rsidR="009D7A49" w:rsidRDefault="009D7A49" w:rsidP="009D7A49"/>
    <w:p w:rsidR="009D7A49" w:rsidRDefault="009D7A49" w:rsidP="009D7A49"/>
    <w:p w:rsidR="009D7A49" w:rsidRDefault="009D7A49" w:rsidP="009D7A49"/>
    <w:p w:rsidR="009D7A49" w:rsidRDefault="009D7A49" w:rsidP="009D7A49"/>
    <w:p w:rsidR="00E9360E" w:rsidRDefault="00E9360E"/>
    <w:sectPr w:rsidR="00E9360E" w:rsidSect="00E1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82" w:rsidRDefault="00F52082" w:rsidP="009D7A49">
      <w:r>
        <w:separator/>
      </w:r>
    </w:p>
  </w:endnote>
  <w:endnote w:type="continuationSeparator" w:id="0">
    <w:p w:rsidR="00F52082" w:rsidRDefault="00F52082" w:rsidP="009D7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82" w:rsidRDefault="00F52082" w:rsidP="009D7A49">
      <w:r>
        <w:separator/>
      </w:r>
    </w:p>
  </w:footnote>
  <w:footnote w:type="continuationSeparator" w:id="0">
    <w:p w:rsidR="00F52082" w:rsidRDefault="00F52082" w:rsidP="009D7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A49"/>
    <w:rsid w:val="0009144E"/>
    <w:rsid w:val="001B012E"/>
    <w:rsid w:val="002C4CF0"/>
    <w:rsid w:val="002F4B77"/>
    <w:rsid w:val="003721AC"/>
    <w:rsid w:val="004B00DB"/>
    <w:rsid w:val="00906E2E"/>
    <w:rsid w:val="009D7A49"/>
    <w:rsid w:val="00A22BF2"/>
    <w:rsid w:val="00CC00BD"/>
    <w:rsid w:val="00D2768F"/>
    <w:rsid w:val="00E9360E"/>
    <w:rsid w:val="00F5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7</cp:revision>
  <dcterms:created xsi:type="dcterms:W3CDTF">2017-09-29T02:33:00Z</dcterms:created>
  <dcterms:modified xsi:type="dcterms:W3CDTF">2017-09-29T03:59:00Z</dcterms:modified>
</cp:coreProperties>
</file>